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EA2C2" w14:textId="77777777" w:rsidR="00586226" w:rsidRPr="00586226" w:rsidRDefault="00586226" w:rsidP="00586226">
      <w:pPr>
        <w:jc w:val="center"/>
        <w:rPr>
          <w:b/>
          <w:color w:val="FF0000"/>
          <w:sz w:val="72"/>
          <w:szCs w:val="72"/>
        </w:rPr>
      </w:pPr>
      <w:r w:rsidRPr="00586226">
        <w:rPr>
          <w:b/>
          <w:color w:val="FF0000"/>
          <w:sz w:val="72"/>
          <w:szCs w:val="72"/>
        </w:rPr>
        <w:t>CO NÁS ČEKÁ V LISTOPADU</w:t>
      </w:r>
    </w:p>
    <w:p w14:paraId="7A66C304" w14:textId="77777777" w:rsidR="00586226" w:rsidRPr="00586226" w:rsidRDefault="00586226" w:rsidP="00586226">
      <w:pPr>
        <w:rPr>
          <w:sz w:val="58"/>
          <w:szCs w:val="58"/>
        </w:rPr>
      </w:pPr>
      <w:r w:rsidRPr="00586226">
        <w:rPr>
          <w:color w:val="FF0000"/>
          <w:sz w:val="58"/>
          <w:szCs w:val="58"/>
        </w:rPr>
        <w:t xml:space="preserve">8. 11. </w:t>
      </w:r>
      <w:r w:rsidRPr="00586226">
        <w:rPr>
          <w:sz w:val="58"/>
          <w:szCs w:val="58"/>
        </w:rPr>
        <w:t>Autorské čtení v MŠ</w:t>
      </w:r>
    </w:p>
    <w:p w14:paraId="535468CA" w14:textId="77777777" w:rsidR="00586226" w:rsidRPr="00586226" w:rsidRDefault="00586226" w:rsidP="00586226">
      <w:pPr>
        <w:rPr>
          <w:sz w:val="58"/>
          <w:szCs w:val="58"/>
        </w:rPr>
      </w:pPr>
      <w:r w:rsidRPr="00586226">
        <w:rPr>
          <w:sz w:val="58"/>
          <w:szCs w:val="58"/>
        </w:rPr>
        <w:t>(paní Jakešová) pro Včeličky a Motýlky</w:t>
      </w:r>
    </w:p>
    <w:p w14:paraId="6844DC6E" w14:textId="77777777" w:rsidR="00586226" w:rsidRPr="00586226" w:rsidRDefault="00586226" w:rsidP="00586226">
      <w:pPr>
        <w:rPr>
          <w:sz w:val="58"/>
          <w:szCs w:val="58"/>
        </w:rPr>
      </w:pPr>
      <w:r w:rsidRPr="00586226">
        <w:rPr>
          <w:color w:val="FF0000"/>
          <w:sz w:val="58"/>
          <w:szCs w:val="58"/>
        </w:rPr>
        <w:t xml:space="preserve">10. 11. </w:t>
      </w:r>
      <w:r w:rsidRPr="00586226">
        <w:rPr>
          <w:sz w:val="58"/>
          <w:szCs w:val="58"/>
        </w:rPr>
        <w:t xml:space="preserve">Zvířátka ze záchranné stanice od </w:t>
      </w:r>
      <w:r w:rsidRPr="00586226">
        <w:rPr>
          <w:color w:val="FF0000"/>
          <w:sz w:val="58"/>
          <w:szCs w:val="58"/>
        </w:rPr>
        <w:t>9:30h</w:t>
      </w:r>
      <w:bookmarkStart w:id="0" w:name="_GoBack"/>
      <w:bookmarkEnd w:id="0"/>
    </w:p>
    <w:p w14:paraId="34C95A01" w14:textId="77777777" w:rsidR="00586226" w:rsidRPr="00586226" w:rsidRDefault="00586226" w:rsidP="00586226">
      <w:pPr>
        <w:rPr>
          <w:sz w:val="58"/>
          <w:szCs w:val="58"/>
        </w:rPr>
      </w:pPr>
      <w:r w:rsidRPr="00586226">
        <w:rPr>
          <w:color w:val="FF0000"/>
          <w:sz w:val="58"/>
          <w:szCs w:val="58"/>
        </w:rPr>
        <w:t xml:space="preserve">21. 11. </w:t>
      </w:r>
      <w:r w:rsidRPr="00586226">
        <w:rPr>
          <w:sz w:val="58"/>
          <w:szCs w:val="58"/>
        </w:rPr>
        <w:t xml:space="preserve">Divadlo v MŠ od </w:t>
      </w:r>
      <w:r w:rsidRPr="00586226">
        <w:rPr>
          <w:color w:val="FF0000"/>
          <w:sz w:val="58"/>
          <w:szCs w:val="58"/>
        </w:rPr>
        <w:t>10:30h</w:t>
      </w:r>
    </w:p>
    <w:p w14:paraId="2B8E9D60" w14:textId="77777777" w:rsidR="00586226" w:rsidRPr="00586226" w:rsidRDefault="00586226" w:rsidP="00586226">
      <w:pPr>
        <w:rPr>
          <w:sz w:val="58"/>
          <w:szCs w:val="58"/>
        </w:rPr>
      </w:pPr>
      <w:r w:rsidRPr="00586226">
        <w:rPr>
          <w:color w:val="FF0000"/>
          <w:sz w:val="58"/>
          <w:szCs w:val="58"/>
        </w:rPr>
        <w:t xml:space="preserve">23. 11. </w:t>
      </w:r>
      <w:proofErr w:type="spellStart"/>
      <w:r w:rsidRPr="00586226">
        <w:rPr>
          <w:sz w:val="58"/>
          <w:szCs w:val="58"/>
        </w:rPr>
        <w:t>Screening</w:t>
      </w:r>
      <w:proofErr w:type="spellEnd"/>
      <w:r w:rsidRPr="00586226">
        <w:rPr>
          <w:sz w:val="58"/>
          <w:szCs w:val="58"/>
        </w:rPr>
        <w:t xml:space="preserve"> očí </w:t>
      </w:r>
      <w:r w:rsidRPr="00586226">
        <w:rPr>
          <w:color w:val="FF0000"/>
          <w:sz w:val="58"/>
          <w:szCs w:val="58"/>
        </w:rPr>
        <w:t xml:space="preserve">9:15h </w:t>
      </w:r>
      <w:r w:rsidRPr="00586226">
        <w:rPr>
          <w:sz w:val="58"/>
          <w:szCs w:val="58"/>
        </w:rPr>
        <w:t>pro objednané děti</w:t>
      </w:r>
    </w:p>
    <w:sectPr w:rsidR="00586226" w:rsidRPr="0058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26"/>
    <w:rsid w:val="005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CC9C"/>
  <w15:chartTrackingRefBased/>
  <w15:docId w15:val="{93C284DF-BBA4-4FFA-9AC9-9A343B64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2023-10-23T10:33:00Z</dcterms:created>
  <dcterms:modified xsi:type="dcterms:W3CDTF">2023-10-23T10:40:00Z</dcterms:modified>
</cp:coreProperties>
</file>